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5CA3" w:rsidRPr="00D97A49" w:rsidRDefault="00D97A49" w:rsidP="00D97A4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Разбор Модуля 2. Разработка программных модулей</w:t>
      </w:r>
    </w:p>
    <w:p w:rsidR="00465CA3" w:rsidRPr="00D97A49" w:rsidRDefault="00465CA3" w:rsidP="00D97A4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="Times New Roman" w:hAnsi="Times New Roman" w:cs="Times New Roman"/>
          <w:sz w:val="24"/>
          <w:szCs w:val="24"/>
        </w:rPr>
        <w:id w:val="116566576"/>
        <w:docPartObj>
          <w:docPartGallery w:val="Table of Contents"/>
          <w:docPartUnique/>
        </w:docPartObj>
      </w:sdtPr>
      <w:sdtEndPr>
        <w:rPr>
          <w:rFonts w:eastAsia="Liberation Serif"/>
          <w:b/>
          <w:bCs/>
        </w:rPr>
      </w:sdtEndPr>
      <w:sdtContent>
        <w:p w:rsidR="00D97A49" w:rsidRPr="00D97A49" w:rsidRDefault="00D97A49" w:rsidP="00D97A49">
          <w:pPr>
            <w:pStyle w:val="aff"/>
            <w:spacing w:after="0" w:line="24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D97A49"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:rsidR="00D97A49" w:rsidRPr="00D97A49" w:rsidRDefault="00D97A49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D97A4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D97A49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TOC \o "1-3" \h \z \u </w:instrText>
          </w:r>
          <w:r w:rsidRPr="00D97A4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194428977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Создание проекта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_Toc194428977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78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Добавление пакетов в проект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_Toc194428978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79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Microsoft.EntityFrameworkCore.Tools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_Toc194428979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0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Microsoft.EntityFrameworkCore.Design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_Toc194428980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1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FirebirdSql.EntityFrameworkCore.Firebird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_Toc194428981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2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Avalonia.ReactiveUI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_Toc194428982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3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Тестовый запуск приложения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_Toc194428983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4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Формирования классов сущностей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_Toc194428984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3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5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Необходимые компоненты: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_Toc194428985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3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6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Обязательные аргументы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_Toc194428986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3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7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Connection string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_Toc194428987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3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8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Имя поставщика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_Toc194428988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3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9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Добавление базы данных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_Toc194428989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90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Настройка навигации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_Toc194428990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91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MainWindowViewModel.cs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_Toc194428991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92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MainWindow.axaml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_Toc194428992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93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Создание пользовательского элемента управления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_Toc194428993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94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Настройка ListBox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_Toc194428994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D97A49" w:rsidRPr="00D97A49" w:rsidRDefault="00D97A49" w:rsidP="00D97A49">
          <w:pPr>
            <w:spacing w:line="24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D97A4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465CA3" w:rsidRPr="00D97A49" w:rsidRDefault="00D97A49" w:rsidP="00D97A4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:rsidR="00465CA3" w:rsidRPr="00D97A49" w:rsidRDefault="00D97A49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194428977"/>
      <w:r w:rsidRPr="00D97A4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СОЗДАНИЕ ПРОЕКТА</w:t>
      </w:r>
      <w:bookmarkEnd w:id="0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97A49">
        <w:rPr>
          <w:rFonts w:ascii="Times New Roman" w:hAnsi="Times New Roman" w:cs="Times New Roman"/>
          <w:b/>
          <w:bCs/>
          <w:sz w:val="24"/>
          <w:szCs w:val="24"/>
        </w:rPr>
        <w:t>1 Вариант: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Для начала откроем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, нажмём сочетание клавиш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Ctrl+Shift+P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В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появившемся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окне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вводим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Avalonia </w:t>
      </w:r>
      <w:r w:rsidRPr="00D97A49">
        <w:rPr>
          <w:rFonts w:ascii="Times New Roman" w:hAnsi="Times New Roman" w:cs="Times New Roman"/>
          <w:sz w:val="24"/>
          <w:szCs w:val="24"/>
        </w:rPr>
        <w:t>и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выбираем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пункт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b/>
          <w:bCs/>
          <w:sz w:val="24"/>
          <w:szCs w:val="24"/>
          <w:lang w:val="en-US"/>
        </w:rPr>
        <w:t>Avalonia: Create a new Avalonia Project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4636490" cy="1616554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5107175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4636489" cy="16165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365.08pt;height:127.29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97A49">
        <w:rPr>
          <w:rFonts w:ascii="Times New Roman" w:hAnsi="Times New Roman" w:cs="Times New Roman"/>
          <w:b/>
          <w:bCs/>
          <w:sz w:val="24"/>
          <w:szCs w:val="24"/>
        </w:rPr>
        <w:t>2 Вариант: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Необходимо в боковом меню выбрать пункт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Explorer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(1)</w:t>
      </w:r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 xml:space="preserve">и далее выбрать пункт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Create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Avalonia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Project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(2):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2762386" cy="4447910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948418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2762386" cy="4447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217.51pt;height:350.23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Далее выбираем пункт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Avalonia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MVVM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App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4906365" cy="1535293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9006374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906364" cy="15352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86.33pt;height:120.89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lastRenderedPageBreak/>
        <w:t xml:space="preserve">Вводим название нашего проекта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DemoApp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4833835" cy="638344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8986704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4833834" cy="6383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80.62pt;height:50.26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После выбираем директорию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97A49">
        <w:rPr>
          <w:rFonts w:ascii="Times New Roman" w:hAnsi="Times New Roman" w:cs="Times New Roman"/>
          <w:sz w:val="24"/>
          <w:szCs w:val="24"/>
        </w:rPr>
        <w:t xml:space="preserve"> где необходимо сохранить наш проект: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5001615" cy="3151064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7090347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001614" cy="31510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93.83pt;height:248.12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После создания проекта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 xml:space="preserve">у нас должно появиться уведомление с предложением открыть нашу папку в редакторе. Нажимаем на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Open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4587226" cy="1273589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1340666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587226" cy="12735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361.20pt;height:100.28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:rsidR="00465CA3" w:rsidRPr="00D97A49" w:rsidRDefault="00D97A49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194428978"/>
      <w:r w:rsidRPr="00D97A4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ДОБАВЛЕНИЕ ПАКЕТОВ В ПРОЕКТ</w:t>
      </w:r>
      <w:bookmarkEnd w:id="1"/>
    </w:p>
    <w:p w:rsid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Для работы и построения ORM модели и связи приложения с базой данных нам необходимы следующие пакеты (команды необходимо выполнять в консоли в корне приложения), с сайта </w:t>
      </w:r>
      <w:hyperlink r:id="rId21" w:tooltip="https://www.nuget.org:" w:history="1">
        <w:r w:rsidRPr="00D97A49">
          <w:rPr>
            <w:rStyle w:val="afd"/>
            <w:rFonts w:ascii="Times New Roman" w:hAnsi="Times New Roman" w:cs="Times New Roman"/>
            <w:color w:val="auto"/>
            <w:sz w:val="24"/>
            <w:szCs w:val="24"/>
          </w:rPr>
          <w:t>https://www.nuget.org:</w:t>
        </w:r>
      </w:hyperlink>
    </w:p>
    <w:p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2" w:name="_Toc194428979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Microsoft.EntityFrameworkCore.Tools</w:t>
      </w:r>
      <w:bookmarkEnd w:id="2"/>
      <w:proofErr w:type="spellEnd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Microsoft.EntityFrameworkCore.Tools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помогают решать задачи, связанные с разработкой на этапе проектирования. В основном они используются для управления миграциями и создания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DbContext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типов сущностей путём обратного проектирования схемы базы данных.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Этот пакет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Microsoft.EntityFrameworkCore.Tools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предназначен для инструментов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PowerShell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, которые работают в консоли диспетчера пакетов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(PMC).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Добавление пакета:</w:t>
      </w:r>
    </w:p>
    <w:p w:rsidR="00465CA3" w:rsidRPr="00D97A49" w:rsidRDefault="00D97A49" w:rsidP="00D97A49">
      <w:pPr>
        <w:pStyle w:val="aff3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dotnet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Microsoft.EntityFrameworkCore.Tools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9.0.3</w:t>
      </w:r>
    </w:p>
    <w:p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194428980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Microsoft.EntityFrameworkCore.Design</w:t>
      </w:r>
      <w:bookmarkEnd w:id="3"/>
      <w:proofErr w:type="spellEnd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Пакет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Microsoft.EntityFrameworkCore.Design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необходим для инструментов командной строки или консоли диспетчера пакетов и является зависимостью от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dotnet-ef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Microsoft.EntityFrameworkCore.Tools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Добавление пакета: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eastAsia="Lucida Console" w:hAnsi="Times New Roman" w:cs="Times New Roman"/>
          <w:sz w:val="24"/>
          <w:szCs w:val="24"/>
        </w:rPr>
        <w:t>dotnet</w:t>
      </w:r>
      <w:proofErr w:type="spellEnd"/>
      <w:r w:rsidRPr="00D97A49">
        <w:rPr>
          <w:rFonts w:ascii="Times New Roman" w:eastAsia="Lucida Console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Lucida Console" w:hAnsi="Times New Roman" w:cs="Times New Roman"/>
          <w:sz w:val="24"/>
          <w:szCs w:val="24"/>
        </w:rPr>
        <w:t>add</w:t>
      </w:r>
      <w:proofErr w:type="spellEnd"/>
      <w:r w:rsidRPr="00D97A49">
        <w:rPr>
          <w:rFonts w:ascii="Times New Roman" w:eastAsia="Lucida Console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Lucida Console" w:hAnsi="Times New Roman" w:cs="Times New Roman"/>
          <w:sz w:val="24"/>
          <w:szCs w:val="24"/>
        </w:rPr>
        <w:t>package</w:t>
      </w:r>
      <w:proofErr w:type="spellEnd"/>
      <w:r w:rsidRPr="00D97A49">
        <w:rPr>
          <w:rFonts w:ascii="Times New Roman" w:eastAsia="Lucida Console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Lucida Console" w:hAnsi="Times New Roman" w:cs="Times New Roman"/>
          <w:sz w:val="24"/>
          <w:szCs w:val="24"/>
        </w:rPr>
        <w:t>Microsoft.EntityFrameworkCore.Design</w:t>
      </w:r>
      <w:proofErr w:type="spellEnd"/>
      <w:r w:rsidRPr="00D97A49">
        <w:rPr>
          <w:rFonts w:ascii="Times New Roman" w:eastAsia="Lucida Console" w:hAnsi="Times New Roman" w:cs="Times New Roman"/>
          <w:sz w:val="24"/>
          <w:szCs w:val="24"/>
        </w:rPr>
        <w:t xml:space="preserve"> --</w:t>
      </w:r>
      <w:proofErr w:type="spellStart"/>
      <w:r w:rsidRPr="00D97A49">
        <w:rPr>
          <w:rFonts w:ascii="Times New Roman" w:eastAsia="Lucida Console" w:hAnsi="Times New Roman" w:cs="Times New Roman"/>
          <w:sz w:val="24"/>
          <w:szCs w:val="24"/>
        </w:rPr>
        <w:t>version</w:t>
      </w:r>
      <w:proofErr w:type="spellEnd"/>
      <w:r w:rsidRPr="00D97A49">
        <w:rPr>
          <w:rFonts w:ascii="Times New Roman" w:eastAsia="Lucida Console" w:hAnsi="Times New Roman" w:cs="Times New Roman"/>
          <w:sz w:val="24"/>
          <w:szCs w:val="24"/>
        </w:rPr>
        <w:t xml:space="preserve"> 9.0.3</w:t>
      </w:r>
    </w:p>
    <w:p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194428981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FirebirdSql.EntityFrameworkCore.Firebird</w:t>
      </w:r>
      <w:bookmarkEnd w:id="4"/>
      <w:proofErr w:type="spellEnd"/>
      <w:r w:rsidRPr="00D97A4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Поставщик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позволяет разрабатывать приложения .NET, которые подключаются к базе данных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с помощью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Добавление пакета:</w:t>
      </w:r>
    </w:p>
    <w:p w:rsidR="00465CA3" w:rsidRPr="00D97A49" w:rsidRDefault="00D97A49" w:rsidP="00D97A49">
      <w:pPr>
        <w:pStyle w:val="aff3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dotnet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FirebirdSql.EntityFrameworkCore.Firebird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12.0.0</w:t>
      </w:r>
    </w:p>
    <w:p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Toc194428982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Avalonia.ReactiveUI</w:t>
      </w:r>
      <w:bookmarkEnd w:id="5"/>
      <w:proofErr w:type="spellEnd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ReactiveUI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— это компонуемый кроссплатформенный фреймворк для всех платформ .NET, основанный на функциональном реактивном программировании.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Добавление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пакета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pStyle w:val="aff3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dotnet add package </w:t>
      </w:r>
      <w:proofErr w:type="spellStart"/>
      <w:r w:rsidRPr="00D97A49">
        <w:rPr>
          <w:rFonts w:ascii="Times New Roman" w:hAnsi="Times New Roman" w:cs="Times New Roman"/>
          <w:sz w:val="24"/>
          <w:szCs w:val="24"/>
          <w:lang w:val="en-US"/>
        </w:rPr>
        <w:t>Avalonia.ReactiveUI</w:t>
      </w:r>
      <w:proofErr w:type="spellEnd"/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--version 11.2.6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После выполнения всех команд, необходимо открыть файл </w:t>
      </w:r>
      <w:proofErr w:type="spellStart"/>
      <w:proofErr w:type="gramStart"/>
      <w:r w:rsidRPr="00D97A49">
        <w:rPr>
          <w:rFonts w:ascii="Times New Roman" w:hAnsi="Times New Roman" w:cs="Times New Roman"/>
          <w:sz w:val="24"/>
          <w:szCs w:val="24"/>
        </w:rPr>
        <w:t>DemoApp.csproj</w:t>
      </w:r>
      <w:proofErr w:type="spellEnd"/>
      <w:proofErr w:type="gramEnd"/>
      <w:r w:rsidRPr="00D97A49">
        <w:rPr>
          <w:rFonts w:ascii="Times New Roman" w:hAnsi="Times New Roman" w:cs="Times New Roman"/>
          <w:sz w:val="24"/>
          <w:szCs w:val="24"/>
        </w:rPr>
        <w:t xml:space="preserve"> и вы заметите добавленные пакеты.</w:t>
      </w:r>
    </w:p>
    <w:p w:rsidR="004E4868" w:rsidRDefault="004E4868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3779240" cy="2905130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5205414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rcRect l="3519" t="4208" r="3459" b="3932"/>
                        <a:stretch/>
                      </pic:blipFill>
                      <pic:spPr bwMode="auto">
                        <a:xfrm>
                          <a:off x="0" y="0"/>
                          <a:ext cx="3779239" cy="29051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297.58pt;height:228.75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3795115" cy="3173173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3989012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rcRect l="2867" t="3064" r="2531" b="3302"/>
                        <a:stretch/>
                      </pic:blipFill>
                      <pic:spPr bwMode="auto">
                        <a:xfrm>
                          <a:off x="0" y="0"/>
                          <a:ext cx="3795114" cy="31731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298.83pt;height:249.86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:rsidR="00465CA3" w:rsidRPr="00D97A49" w:rsidRDefault="004E4868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194428983"/>
      <w:r w:rsidRPr="00D97A49">
        <w:rPr>
          <w:rFonts w:ascii="Times New Roman" w:hAnsi="Times New Roman" w:cs="Times New Roman"/>
          <w:color w:val="auto"/>
          <w:sz w:val="24"/>
          <w:szCs w:val="24"/>
        </w:rPr>
        <w:lastRenderedPageBreak/>
        <w:t>ТЕСТОВЫЙ ЗАПУСК ПРИЛОЖЕНИЯ</w:t>
      </w:r>
      <w:bookmarkEnd w:id="6"/>
    </w:p>
    <w:p w:rsidR="004E4868" w:rsidRDefault="004E4868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Для запуска приложения в боковом меню нам необходимо выбрать пункт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Run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and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Debug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 xml:space="preserve">(1) далее на открывшейся панели необходимо нажать на кнопку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Run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and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Debug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 xml:space="preserve">(2) и выбрать </w:t>
      </w:r>
      <w:r w:rsidRPr="00D97A49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D97A49">
        <w:rPr>
          <w:rFonts w:ascii="Times New Roman" w:hAnsi="Times New Roman" w:cs="Times New Roman"/>
          <w:sz w:val="24"/>
          <w:szCs w:val="24"/>
        </w:rPr>
        <w:t xml:space="preserve"> (3):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5768528" cy="1620318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3146455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rcRect r="25424" b="62777"/>
                        <a:stretch/>
                      </pic:blipFill>
                      <pic:spPr bwMode="auto">
                        <a:xfrm>
                          <a:off x="0" y="0"/>
                          <a:ext cx="5768528" cy="1620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54.21pt;height:127.58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Далее необходимо выбрать наш проект: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4878323" cy="787487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2174922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rcRect l="35559" r="35295" b="91639"/>
                        <a:stretch/>
                      </pic:blipFill>
                      <pic:spPr bwMode="auto">
                        <a:xfrm>
                          <a:off x="0" y="0"/>
                          <a:ext cx="4878323" cy="787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384.12pt;height:62.01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Если все хорошо, то мы увидим следующее окно: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5903809" cy="4067844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8274003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03808" cy="4067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4.87pt;height:320.30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При последующих запусках наша панель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Run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and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Debug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будет иметь следующий вид: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3445865" cy="3032143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1312891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3445864" cy="3032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271.33pt;height:238.75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Для последующих запусков необходимо нажимать на зеленую кнопку (F5).</w:t>
      </w:r>
    </w:p>
    <w:p w:rsidR="00465CA3" w:rsidRPr="00D97A49" w:rsidRDefault="00D97A49" w:rsidP="00D97A49">
      <w:pPr>
        <w:tabs>
          <w:tab w:val="clear" w:pos="602"/>
        </w:tabs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:rsidR="00465CA3" w:rsidRPr="00D97A49" w:rsidRDefault="004E4868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7" w:name="_Toc194428984"/>
      <w:r w:rsidRPr="00D97A49">
        <w:rPr>
          <w:rFonts w:ascii="Times New Roman" w:hAnsi="Times New Roman" w:cs="Times New Roman"/>
          <w:color w:val="auto"/>
          <w:sz w:val="24"/>
          <w:szCs w:val="24"/>
        </w:rPr>
        <w:lastRenderedPageBreak/>
        <w:t>ФОРМИРОВАНИЯ КЛАССОВ СУЩНОСТЕЙ</w:t>
      </w:r>
      <w:bookmarkEnd w:id="7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Обратная инженерия — это процесс формирования классов типов сущностей и класса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DbContext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на основе схемы базы данных. Этот процесс можно выполнить с помощью команды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dotnet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ef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dbcontext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scaffold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средств интерфейса командной строки (CLI) .NET.</w:t>
      </w:r>
    </w:p>
    <w:p w:rsidR="00465CA3" w:rsidRPr="00D97A49" w:rsidRDefault="00D97A49" w:rsidP="00D97A49">
      <w:pPr>
        <w:pStyle w:val="3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8" w:name="_Toc194428985"/>
      <w:r w:rsidRPr="00D97A49">
        <w:rPr>
          <w:rFonts w:ascii="Times New Roman" w:hAnsi="Times New Roman" w:cs="Times New Roman"/>
          <w:color w:val="auto"/>
          <w:sz w:val="24"/>
          <w:szCs w:val="24"/>
        </w:rPr>
        <w:t>Необходимые компоненты:</w:t>
      </w:r>
      <w:bookmarkEnd w:id="8"/>
    </w:p>
    <w:p w:rsidR="00465CA3" w:rsidRPr="00D97A49" w:rsidRDefault="00D97A49" w:rsidP="00D97A49">
      <w:pPr>
        <w:pStyle w:val="aff2"/>
        <w:numPr>
          <w:ilvl w:val="0"/>
          <w:numId w:val="2"/>
        </w:num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Перед формированием шаблонов необходимо установить средства .NET CLI, которые на всех платформах, поддерживаемых .NET.</w:t>
      </w:r>
    </w:p>
    <w:p w:rsidR="00465CA3" w:rsidRPr="00D97A49" w:rsidRDefault="00D97A49" w:rsidP="00D97A49">
      <w:pPr>
        <w:pStyle w:val="aff2"/>
        <w:numPr>
          <w:ilvl w:val="0"/>
          <w:numId w:val="2"/>
        </w:num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Установите пакет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NuGet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Microsoft.EntityFrameworkCore.Design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в проекте, в котором будут формироваться шаблоны.</w:t>
      </w:r>
    </w:p>
    <w:p w:rsidR="00465CA3" w:rsidRPr="00D97A49" w:rsidRDefault="00D97A49" w:rsidP="00D97A49">
      <w:pPr>
        <w:pStyle w:val="aff2"/>
        <w:numPr>
          <w:ilvl w:val="0"/>
          <w:numId w:val="2"/>
        </w:num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Установите пакет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NuGet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поставщика базы данных, предназначенного для схемы базы данных, из которой требуется создать шаблон.</w:t>
      </w:r>
    </w:p>
    <w:p w:rsidR="00465CA3" w:rsidRPr="00D97A49" w:rsidRDefault="00D97A49" w:rsidP="00D97A49">
      <w:pPr>
        <w:pStyle w:val="3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9" w:name="_Toc194428986"/>
      <w:r w:rsidRPr="00D97A49">
        <w:rPr>
          <w:rFonts w:ascii="Times New Roman" w:hAnsi="Times New Roman" w:cs="Times New Roman"/>
          <w:color w:val="auto"/>
          <w:sz w:val="24"/>
          <w:szCs w:val="24"/>
        </w:rPr>
        <w:t>Обязательные аргументы</w:t>
      </w:r>
      <w:bookmarkEnd w:id="9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Команда.NET CLI имеют два обязательных аргумента: строка подключения в базу данных и поставщик базы данных EF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использования.</w:t>
      </w:r>
    </w:p>
    <w:p w:rsidR="00465CA3" w:rsidRPr="00D97A49" w:rsidRDefault="00D97A49" w:rsidP="00D97A49">
      <w:pPr>
        <w:pStyle w:val="3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194428987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Connection</w:t>
      </w:r>
      <w:proofErr w:type="spellEnd"/>
      <w:r w:rsidRPr="00D97A4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string</w:t>
      </w:r>
      <w:bookmarkEnd w:id="10"/>
      <w:proofErr w:type="spellEnd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Первый аргумент команды — строка подключения к базе данных. Средства используют эту строка подключения для чтения схемы базы данных.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Пример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строки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подключения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pStyle w:val="aff3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t>"DataSource=</w:t>
      </w:r>
      <w:proofErr w:type="gramStart"/>
      <w:r w:rsidRPr="00D97A49">
        <w:rPr>
          <w:rFonts w:ascii="Times New Roman" w:hAnsi="Times New Roman" w:cs="Times New Roman"/>
          <w:sz w:val="24"/>
          <w:szCs w:val="24"/>
          <w:lang w:val="en-US"/>
        </w:rPr>
        <w:t>localhost;Port</w:t>
      </w:r>
      <w:proofErr w:type="gramEnd"/>
      <w:r w:rsidRPr="00D97A49">
        <w:rPr>
          <w:rFonts w:ascii="Times New Roman" w:hAnsi="Times New Roman" w:cs="Times New Roman"/>
          <w:sz w:val="24"/>
          <w:szCs w:val="24"/>
          <w:lang w:val="en-US"/>
        </w:rPr>
        <w:t>=3050;Database=/db/demo.fdb;Username=sysdba;Password=123321"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DataSource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– источник данных, т.к. база данных находится на </w:t>
      </w:r>
      <w:r w:rsidR="004E4868" w:rsidRPr="00D97A49">
        <w:rPr>
          <w:rFonts w:ascii="Times New Roman" w:hAnsi="Times New Roman" w:cs="Times New Roman"/>
          <w:sz w:val="24"/>
          <w:szCs w:val="24"/>
        </w:rPr>
        <w:t>ПК</w:t>
      </w:r>
      <w:r w:rsidRPr="00D97A49">
        <w:rPr>
          <w:rFonts w:ascii="Times New Roman" w:hAnsi="Times New Roman" w:cs="Times New Roman"/>
          <w:sz w:val="24"/>
          <w:szCs w:val="24"/>
        </w:rPr>
        <w:t xml:space="preserve"> с приложением указываем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Port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– порт на котором работает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Red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, совпадает с портом для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по умолчанию 3050.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– путь к базе данных.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Username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– имя пользователя.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– пароль пользователя.</w:t>
      </w:r>
    </w:p>
    <w:p w:rsidR="00465CA3" w:rsidRPr="00D97A49" w:rsidRDefault="00D97A49" w:rsidP="00D97A49">
      <w:pPr>
        <w:pStyle w:val="3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1" w:name="_Toc194428988"/>
      <w:r w:rsidRPr="00D97A49">
        <w:rPr>
          <w:rFonts w:ascii="Times New Roman" w:hAnsi="Times New Roman" w:cs="Times New Roman"/>
          <w:color w:val="auto"/>
          <w:sz w:val="24"/>
          <w:szCs w:val="24"/>
        </w:rPr>
        <w:t>Имя поставщика</w:t>
      </w:r>
      <w:bookmarkEnd w:id="11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Второй аргумент — это имя поставщика. Имя поставщика обычно совпадает с именем пакета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NuGet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поставщика. Например, для SQL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Server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или SQL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Azure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используйте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Microsoft.EntityFrameworkCore.SqlServer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. Для нашего случая поскольку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Red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основана на исходных кодах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нас подходит их </w:t>
      </w:r>
      <w:r w:rsidR="004E4868" w:rsidRPr="00D97A49">
        <w:rPr>
          <w:rFonts w:ascii="Times New Roman" w:hAnsi="Times New Roman" w:cs="Times New Roman"/>
          <w:sz w:val="24"/>
          <w:szCs w:val="24"/>
        </w:rPr>
        <w:t>поставщик</w:t>
      </w:r>
      <w:r w:rsidRPr="00D97A49">
        <w:rPr>
          <w:rFonts w:ascii="Times New Roman" w:hAnsi="Times New Roman" w:cs="Times New Roman"/>
          <w:sz w:val="24"/>
          <w:szCs w:val="24"/>
        </w:rPr>
        <w:t xml:space="preserve"> услуг, а именно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FirebirdSql.EntityFrameworkCore.Firebird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:rsidR="00465CA3" w:rsidRPr="00D97A49" w:rsidRDefault="00D97A49" w:rsidP="00D97A49">
      <w:pPr>
        <w:pStyle w:val="3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2" w:name="_Toc194428989"/>
      <w:r w:rsidRPr="00D97A49">
        <w:rPr>
          <w:rFonts w:ascii="Times New Roman" w:hAnsi="Times New Roman" w:cs="Times New Roman"/>
          <w:color w:val="auto"/>
          <w:sz w:val="24"/>
          <w:szCs w:val="24"/>
        </w:rPr>
        <w:t>Добавление базы данных</w:t>
      </w:r>
      <w:bookmarkEnd w:id="12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Для добавления базы данных нам необходимо выполнить в терминале нашего приложения следующую команду:</w:t>
      </w:r>
    </w:p>
    <w:p w:rsidR="00465CA3" w:rsidRPr="00D97A49" w:rsidRDefault="00D97A49" w:rsidP="00D97A49">
      <w:pPr>
        <w:pStyle w:val="aff3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dotnet </w:t>
      </w:r>
      <w:proofErr w:type="spellStart"/>
      <w:r w:rsidRPr="00D97A49">
        <w:rPr>
          <w:rFonts w:ascii="Times New Roman" w:hAnsi="Times New Roman" w:cs="Times New Roman"/>
          <w:sz w:val="24"/>
          <w:szCs w:val="24"/>
          <w:lang w:val="en-US"/>
        </w:rPr>
        <w:t>ef</w:t>
      </w:r>
      <w:proofErr w:type="spellEnd"/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  <w:lang w:val="en-US"/>
        </w:rPr>
        <w:t>dbcontext</w:t>
      </w:r>
      <w:proofErr w:type="spellEnd"/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scaffold "DataSource=</w:t>
      </w:r>
      <w:proofErr w:type="gramStart"/>
      <w:r w:rsidRPr="00D97A49">
        <w:rPr>
          <w:rFonts w:ascii="Times New Roman" w:hAnsi="Times New Roman" w:cs="Times New Roman"/>
          <w:sz w:val="24"/>
          <w:szCs w:val="24"/>
          <w:lang w:val="en-US"/>
        </w:rPr>
        <w:t>localhost;Port</w:t>
      </w:r>
      <w:proofErr w:type="gramEnd"/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=3050;Database=/db/demo.fdb;Username=sysdba;Password=7827940" </w:t>
      </w:r>
      <w:proofErr w:type="spellStart"/>
      <w:r w:rsidRPr="00D97A49">
        <w:rPr>
          <w:rFonts w:ascii="Times New Roman" w:hAnsi="Times New Roman" w:cs="Times New Roman"/>
          <w:sz w:val="24"/>
          <w:szCs w:val="24"/>
          <w:lang w:val="en-US"/>
        </w:rPr>
        <w:t>FirebirdSql.EntityFrameworkCore.Firebird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-o Entities -f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Здесь у нас появляется два новых параметра: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-o – используется </w:t>
      </w:r>
      <w:proofErr w:type="gramStart"/>
      <w:r w:rsidRPr="00D97A49">
        <w:rPr>
          <w:rFonts w:ascii="Times New Roman" w:hAnsi="Times New Roman" w:cs="Times New Roman"/>
          <w:sz w:val="24"/>
          <w:szCs w:val="24"/>
        </w:rPr>
        <w:t>для  предоставление</w:t>
      </w:r>
      <w:proofErr w:type="gramEnd"/>
      <w:r w:rsidRPr="00D97A49">
        <w:rPr>
          <w:rFonts w:ascii="Times New Roman" w:hAnsi="Times New Roman" w:cs="Times New Roman"/>
          <w:sz w:val="24"/>
          <w:szCs w:val="24"/>
        </w:rPr>
        <w:t xml:space="preserve"> пользовательской папки для модели;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-f – используется для замены существующих файлов новой моделью (сгенерированной с использованием новой или обновлённой схемы).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После успешного выполнения команды в консоли вы увидите предупреждающее сообщение </w:t>
      </w:r>
    </w:p>
    <w:p w:rsidR="00465CA3" w:rsidRPr="00D97A49" w:rsidRDefault="00D97A49" w:rsidP="004E486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77827" cy="38277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81694" name=""/>
                    <pic:cNvPicPr>
                      <a:picLocks noChangeAspect="1"/>
                    </pic:cNvPicPr>
                  </pic:nvPicPr>
                  <pic:blipFill>
                    <a:blip r:embed="rId34"/>
                    <a:stretch/>
                  </pic:blipFill>
                  <pic:spPr bwMode="auto">
                    <a:xfrm>
                      <a:off x="0" y="0"/>
                      <a:ext cx="6539763" cy="3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И в проекте появится новая папка с файлами расширения </w:t>
      </w:r>
      <w:proofErr w:type="gramStart"/>
      <w:r w:rsidRPr="00D97A49">
        <w:rPr>
          <w:rFonts w:ascii="Times New Roman" w:hAnsi="Times New Roman" w:cs="Times New Roman"/>
          <w:sz w:val="24"/>
          <w:szCs w:val="24"/>
        </w:rPr>
        <w:t>*.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с</w:t>
      </w:r>
      <w:proofErr w:type="gramEnd"/>
      <w:r w:rsidRPr="00D97A49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названиями, которые мы указывали для таблиц базы данных.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2953740" cy="2072480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8878058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953739" cy="2072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232.58pt;height:163.19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</w:p>
    <w:p w:rsidR="00465CA3" w:rsidRPr="00D97A49" w:rsidRDefault="00D97A49" w:rsidP="00D97A49">
      <w:pPr>
        <w:tabs>
          <w:tab w:val="clear" w:pos="602"/>
        </w:tabs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:rsidR="00465CA3" w:rsidRPr="00D97A49" w:rsidRDefault="004E4868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3" w:name="_Toc194428990"/>
      <w:r w:rsidRPr="00D97A49">
        <w:rPr>
          <w:rFonts w:ascii="Times New Roman" w:hAnsi="Times New Roman" w:cs="Times New Roman"/>
          <w:color w:val="auto"/>
          <w:sz w:val="24"/>
          <w:szCs w:val="24"/>
        </w:rPr>
        <w:lastRenderedPageBreak/>
        <w:t>НАСТРОЙКА НАВИГАЦИИ</w:t>
      </w:r>
      <w:bookmarkEnd w:id="13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Все наше приложение будет расположено в окне класса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является представителем высшего уровня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ContentControl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ContentControl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— это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контрол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, который отображает данные, назначенные ему свойством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Content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Контролы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— это базовые элементы для создания пользовательских интерфейсов.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Для навигации внутри приложения нам в главное окно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необходимо будет разместить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ContentControl</w:t>
      </w:r>
      <w:proofErr w:type="spellEnd"/>
      <w:r w:rsidR="00854EDF">
        <w:rPr>
          <w:rFonts w:ascii="Times New Roman" w:hAnsi="Times New Roman" w:cs="Times New Roman"/>
          <w:sz w:val="24"/>
          <w:szCs w:val="24"/>
        </w:rPr>
        <w:t>,</w:t>
      </w:r>
      <w:r w:rsidRPr="00D97A49">
        <w:rPr>
          <w:rFonts w:ascii="Times New Roman" w:hAnsi="Times New Roman" w:cs="Times New Roman"/>
          <w:sz w:val="24"/>
          <w:szCs w:val="24"/>
        </w:rPr>
        <w:t xml:space="preserve"> в которой в будущем мы будем помещать пользовательские элементы управления (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). Схематично это можно представить так: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4429572" cy="5241660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4409346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429571" cy="52416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348.79pt;height:412.73pt;mso-wrap-distance-left:0.00pt;mso-wrap-distance-top:0.00pt;mso-wrap-distance-right:0.00pt;mso-wrap-distance-bottom:0.00pt;" stroked="false">
                <v:path textboxrect="0,0,0,0"/>
                <v:imagedata r:id="rId38" o:title=""/>
              </v:shape>
            </w:pict>
          </mc:Fallback>
        </mc:AlternateContent>
      </w:r>
    </w:p>
    <w:p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4" w:name="_Toc194428991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MainWindowViewModel.cs</w:t>
      </w:r>
      <w:bookmarkEnd w:id="14"/>
      <w:proofErr w:type="spellEnd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Необходимо вместо строки: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public string Greeting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{ get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 } = "Welcome to Avalonia!";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вставить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следующий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код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private Control? _content;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ShowContent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Control content)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Content = content;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lastRenderedPageBreak/>
        <w:t xml:space="preserve">        //вставить код для отображения партнеров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}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Также вверху файла необходимо подключить пространства имен: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Avalonia.Controls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CommunityToolkit.Mvvm.ComponentModel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Выглядеть это должно так: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5940425" cy="4351168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2054725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43511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75pt;height:342.61pt;mso-wrap-distance-left:0.00pt;mso-wrap-distance-top:0.00pt;mso-wrap-distance-right:0.00pt;mso-wrap-distance-bottom:0.00pt;" stroked="false">
                <v:path textboxrect="0,0,0,0"/>
                <v:imagedata r:id="rId40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Тип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ObservableProperty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— это атрибут, позволяющий создавать наблюдаемые свойства из аннотированных полей. Его цель заключается в значительном уменьшении количества элементов, необходимых для определения наблюдаемых свойств.</w:t>
      </w:r>
    </w:p>
    <w:p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5" w:name="_Toc194428992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MainWindow.axaml</w:t>
      </w:r>
      <w:bookmarkEnd w:id="15"/>
      <w:proofErr w:type="spellEnd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Необходимо вместо строки: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Greeting}"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="Center"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VerticalAlignment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="Center"/&gt;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вставить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следующий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код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ContentControl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Content="{Binding Content}"/&gt;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Выглядеть это должно так:</w:t>
      </w:r>
    </w:p>
    <w:p w:rsidR="00465CA3" w:rsidRPr="00D97A49" w:rsidRDefault="00D97A49" w:rsidP="00854ED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5940425" cy="2800633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2024172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2800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75pt;height:220.52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Попробуйте запустить приложение, оно должно запуститься!</w:t>
      </w:r>
    </w:p>
    <w:p w:rsidR="00465CA3" w:rsidRPr="00D97A49" w:rsidRDefault="00D97A49" w:rsidP="00D97A49">
      <w:pPr>
        <w:tabs>
          <w:tab w:val="clear" w:pos="602"/>
        </w:tabs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:rsidR="00465CA3" w:rsidRPr="00D97A49" w:rsidRDefault="004E4868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6" w:name="_Toc194428993"/>
      <w:r w:rsidRPr="00D97A49">
        <w:rPr>
          <w:rFonts w:ascii="Times New Roman" w:hAnsi="Times New Roman" w:cs="Times New Roman"/>
          <w:color w:val="auto"/>
          <w:sz w:val="24"/>
          <w:szCs w:val="24"/>
        </w:rPr>
        <w:lastRenderedPageBreak/>
        <w:t>СОЗДАНИЕ ПОЛЬЗОВАТЕЛЬСКОГО ЭЛЕМЕНТА УПРАВЛЕНИЯ</w:t>
      </w:r>
      <w:bookmarkEnd w:id="16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— это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ContentControl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, представляющий собой многократно используемый набор элементов управления в заданном макете.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В каталоге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необходимо добавить новый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при помощи контекстного меню:</w:t>
      </w:r>
    </w:p>
    <w:p w:rsidR="00465CA3" w:rsidRPr="00D97A49" w:rsidRDefault="00D97A49" w:rsidP="00854ED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5940425" cy="5026082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275623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5026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75pt;height:395.75pt;mso-wrap-distance-left:0.00pt;mso-wrap-distance-top:0.00pt;mso-wrap-distance-right:0.00pt;mso-wrap-distance-bottom:0.00pt;" stroked="false">
                <v:path textboxrect="0,0,0,0"/>
                <v:imagedata r:id="rId44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При выборе пункта меню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, вам будет предложено создать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, вам необходимо отказаться: 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4779365" cy="1266892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1424566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779364" cy="1266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376.33pt;height:99.76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В появившемся окне необходимо указать следующее название </w:t>
      </w:r>
      <w:proofErr w:type="spellStart"/>
      <w:r w:rsidRPr="00D97A49">
        <w:rPr>
          <w:rFonts w:ascii="Times New Roman" w:eastAsia="Arial" w:hAnsi="Times New Roman" w:cs="Times New Roman"/>
          <w:b/>
          <w:bCs/>
          <w:sz w:val="24"/>
          <w:szCs w:val="24"/>
          <w:highlight w:val="white"/>
        </w:rPr>
        <w:t>PartnersView</w:t>
      </w:r>
      <w:proofErr w:type="spellEnd"/>
      <w:r w:rsidRPr="00D97A49">
        <w:rPr>
          <w:rFonts w:ascii="Times New Roman" w:eastAsia="Arial" w:hAnsi="Times New Roman" w:cs="Times New Roman"/>
          <w:sz w:val="24"/>
          <w:szCs w:val="24"/>
        </w:rPr>
        <w:t>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4360162" cy="611571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15276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rcRect l="36349" r="36279" b="93178"/>
                        <a:stretch/>
                      </pic:blipFill>
                      <pic:spPr bwMode="auto">
                        <a:xfrm>
                          <a:off x="0" y="0"/>
                          <a:ext cx="4360161" cy="611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343.32pt;height:48.1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Первое что нам необходимо это исправить </w:t>
      </w:r>
      <w:proofErr w:type="gramStart"/>
      <w:r w:rsidRPr="00D97A49">
        <w:rPr>
          <w:rFonts w:ascii="Times New Roman" w:hAnsi="Times New Roman" w:cs="Times New Roman"/>
          <w:sz w:val="24"/>
          <w:szCs w:val="24"/>
        </w:rPr>
        <w:t>x:Class</w:t>
      </w:r>
      <w:proofErr w:type="gramEnd"/>
      <w:r w:rsidRPr="00D97A49">
        <w:rPr>
          <w:rFonts w:ascii="Times New Roman" w:hAnsi="Times New Roman" w:cs="Times New Roman"/>
          <w:sz w:val="24"/>
          <w:szCs w:val="24"/>
        </w:rPr>
        <w:t xml:space="preserve"> с: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x:Class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="/Views.PartnersView"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на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eastAsia="Droid Sans Mono" w:hAnsi="Times New Roman" w:cs="Times New Roman"/>
          <w:sz w:val="24"/>
          <w:szCs w:val="24"/>
          <w:lang w:val="en-US"/>
        </w:rPr>
      </w:pP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x:Class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="DemoApp.Views.PartnersView"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Также необходимо открыть файл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PartnersView.axaml.cs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изменить его с: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lastRenderedPageBreak/>
        <w:t>namespace /Views;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на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namespace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DemoApp.Views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Следующим шагом будет разметка нашего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контрола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этого вместо: 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Welcome to Avalonia!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необходимо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вставить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&lt;Grid Margin="20"&gt;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Spacing="10"&gt;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Список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партнеров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FontSize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="24"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FontWeight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="Bold"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Spacing="10"&gt;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Добавить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Command="{Binding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AddPartnerCommand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Редактировать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Command="{Binding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EditPartnerCommand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</w:rPr>
        <w:t>&lt;!--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здесь будет разметка для списка партнеров --&gt;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Grid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eastAsia="Droid Sans Mono" w:hAnsi="Times New Roman" w:cs="Times New Roman"/>
          <w:sz w:val="24"/>
          <w:szCs w:val="24"/>
        </w:rPr>
      </w:pP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В результате наших действий разметка выглядит следующим образом:</w:t>
      </w:r>
    </w:p>
    <w:p w:rsidR="00465CA3" w:rsidRPr="00D97A49" w:rsidRDefault="00D97A49" w:rsidP="00854ED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5940425" cy="3489913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737221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4899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75pt;height:274.80pt;mso-wrap-distance-left:0.00pt;mso-wrap-distance-top:0.00pt;mso-wrap-distance-right:0.00pt;mso-wrap-distance-bottom:0.00pt;" stroked="false">
                <v:path textboxrect="0,0,0,0"/>
                <v:imagedata r:id="rId50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Теперь нам необходимо создать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нашего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. В каталоге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необходимо добавить новый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, при помощи контекстного меню:</w:t>
      </w:r>
    </w:p>
    <w:p w:rsidR="00465CA3" w:rsidRPr="00D97A49" w:rsidRDefault="00D97A49" w:rsidP="00854ED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5940425" cy="4445418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195733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4445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350.03pt;mso-wrap-distance-left:0.00pt;mso-wrap-distance-top:0.00pt;mso-wrap-distance-right:0.00pt;mso-wrap-distance-bottom:0.00pt;" stroked="false">
                <v:path textboxrect="0,0,0,0"/>
                <v:imagedata r:id="rId52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В появившемся окне необходимо указать следующее название </w:t>
      </w:r>
      <w:proofErr w:type="spellStart"/>
      <w:r w:rsidRPr="00D97A49">
        <w:rPr>
          <w:rFonts w:ascii="Times New Roman" w:eastAsia="Arial" w:hAnsi="Times New Roman" w:cs="Times New Roman"/>
          <w:b/>
          <w:bCs/>
          <w:sz w:val="24"/>
          <w:szCs w:val="24"/>
          <w:highlight w:val="white"/>
        </w:rPr>
        <w:t>PartnersView</w:t>
      </w:r>
      <w:r w:rsidRPr="00D97A49">
        <w:rPr>
          <w:rFonts w:ascii="Times New Roman" w:eastAsia="Arial" w:hAnsi="Times New Roman" w:cs="Times New Roman"/>
          <w:b/>
          <w:bCs/>
          <w:sz w:val="24"/>
          <w:szCs w:val="24"/>
        </w:rPr>
        <w:t>Model</w:t>
      </w:r>
      <w:proofErr w:type="spellEnd"/>
      <w:r w:rsidRPr="00D97A49">
        <w:rPr>
          <w:rFonts w:ascii="Times New Roman" w:eastAsia="Arial" w:hAnsi="Times New Roman" w:cs="Times New Roman"/>
          <w:sz w:val="24"/>
          <w:szCs w:val="24"/>
        </w:rPr>
        <w:t>:</w:t>
      </w:r>
    </w:p>
    <w:p w:rsidR="00465CA3" w:rsidRPr="00D97A49" w:rsidRDefault="00D97A49" w:rsidP="00854ED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5940425" cy="754703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6962913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754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75pt;height:59.43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Изменим наш файл следующим образом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CommunityToolkit.Mvvm.ComponentModel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CommunityToolkit.Mvvm.Input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namespace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DemoApp.ViewModels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partial class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ObservableObject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//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отображение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EditPartner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//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изменение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AddPartner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lastRenderedPageBreak/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//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добавление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}</w:t>
      </w:r>
    </w:p>
    <w:p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1825965" cy="1541560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056181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1825965" cy="15415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143.78pt;height:121.38pt;mso-wrap-distance-left:0.00pt;mso-wrap-distance-top:0.00pt;mso-wrap-distance-right:0.00pt;mso-wrap-distance-bottom:0.00pt;" stroked="false">
                <v:path textboxrect="0,0,0,0"/>
                <v:imagedata r:id="rId56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3057392" cy="3011691"/>
                <wp:effectExtent l="0" t="0" r="0" b="0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129360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3057392" cy="3011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240.74pt;height:237.14pt;mso-wrap-distance-left:0.00pt;mso-wrap-distance-top:0.00pt;mso-wrap-distance-right:0.00pt;mso-wrap-distance-bottom:0.00pt;" stroked="false">
                <v:path textboxrect="0,0,0,0"/>
                <v:imagedata r:id="rId58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Следующим шагом нам необходимо связать наш пользовательский элемент управления (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) и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. Для этого необходимо открыть файл </w:t>
      </w:r>
      <w:proofErr w:type="spellStart"/>
      <w:r w:rsidRPr="00D97A49">
        <w:rPr>
          <w:rFonts w:ascii="Times New Roman" w:eastAsia="Arial" w:hAnsi="Times New Roman" w:cs="Times New Roman"/>
          <w:sz w:val="24"/>
          <w:szCs w:val="24"/>
          <w:highlight w:val="white"/>
        </w:rPr>
        <w:t>PartnersView.axaml</w:t>
      </w:r>
      <w:proofErr w:type="spellEnd"/>
      <w:r w:rsidRPr="00D97A49">
        <w:rPr>
          <w:rFonts w:ascii="Times New Roman" w:eastAsia="Arial" w:hAnsi="Times New Roman" w:cs="Times New Roman"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и изменить файл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xmlns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="https://github.com/avaloniaui"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xmlns:x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="http://schemas.microsoft.com/winfx/2006/xaml"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</w:rPr>
        <w:t>xmlns:d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</w:rPr>
        <w:t>="http://schemas.microsoft.com/expression/blend/2008"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xmlns:mc="http://schemas.openxmlformats.org/markup-compatibility/2006"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mc:Ignorable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="d" d:DesignWidth="800" d:DesignHeight="450"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x:Class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="DemoApp.Views.PartnersView"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xmlns:vm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using:DemoApp.ViewModels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x:DataType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="vm:PartnersViewModel"&gt;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4026240" cy="1388358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0478749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026240" cy="13883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317.03pt;height:109.32pt;mso-wrap-distance-left:0.00pt;mso-wrap-distance-top:0.00pt;mso-wrap-distance-right:0.00pt;mso-wrap-distance-bottom:0.00pt;" stroked="false">
                <v:path textboxrect="0,0,0,0"/>
                <v:imagedata r:id="rId60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eastAsia="Arial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eastAsia="Arial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4026240" cy="1591272"/>
                <wp:effectExtent l="0" t="0" r="0" b="0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873592" name=""/>
                        <pic:cNvPicPr>
                          <a:picLocks noChangeAspect="1"/>
                        </pic:cNvPicPr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4026240" cy="15912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317.03pt;height:125.30pt;mso-wrap-distance-left:0.00pt;mso-wrap-distance-top:0.00pt;mso-wrap-distance-right:0.00pt;mso-wrap-distance-bottom:0.00pt;" stroked="false">
                <v:path textboxrect="0,0,0,0"/>
                <v:imagedata r:id="rId62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Отобразим наш пользовательский элемент управлени</w:t>
      </w:r>
      <w:r w:rsidR="00DB5FDD">
        <w:rPr>
          <w:rFonts w:ascii="Times New Roman" w:hAnsi="Times New Roman" w:cs="Times New Roman"/>
          <w:sz w:val="24"/>
          <w:szCs w:val="24"/>
        </w:rPr>
        <w:t>я</w:t>
      </w:r>
      <w:r w:rsidRPr="00D97A49">
        <w:rPr>
          <w:rFonts w:ascii="Times New Roman" w:hAnsi="Times New Roman" w:cs="Times New Roman"/>
          <w:sz w:val="24"/>
          <w:szCs w:val="24"/>
        </w:rPr>
        <w:t xml:space="preserve"> в главном окне, для этого необходимо изменить файл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MainWindowViewModel.cs</w:t>
      </w:r>
      <w:proofErr w:type="spellEnd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Подключить пространство имен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DemoApp.Views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eastAsia="Arial" w:hAnsi="Times New Roman" w:cs="Times New Roman"/>
          <w:sz w:val="24"/>
          <w:szCs w:val="24"/>
        </w:rPr>
      </w:pPr>
      <w:r w:rsidRPr="00D97A49">
        <w:rPr>
          <w:rFonts w:ascii="Times New Roman" w:eastAsia="Arial" w:hAnsi="Times New Roman" w:cs="Times New Roman"/>
          <w:sz w:val="24"/>
          <w:szCs w:val="24"/>
        </w:rPr>
        <w:t>Изменить метод отображения партнеров и добавить конструктор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public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Content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Наш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файл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будет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выглядеть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следующим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образом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3293886" cy="3561810"/>
                <wp:effectExtent l="0" t="0" r="0" b="0"/>
                <wp:docPr id="28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3166195" name=""/>
                        <pic:cNvPicPr>
                          <a:picLocks noChangeAspect="1"/>
                        </pic:cNvPicPr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3293885" cy="3561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259.36pt;height:280.46pt;mso-wrap-distance-left:0.00pt;mso-wrap-distance-top:0.00pt;mso-wrap-distance-right:0.00pt;mso-wrap-distance-bottom:0.00pt;" stroked="false">
                <v:path textboxrect="0,0,0,0"/>
                <v:imagedata r:id="rId64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Если мы сейчас запустим наше приложение</w:t>
      </w:r>
      <w:r w:rsidR="00DB5FDD">
        <w:rPr>
          <w:rFonts w:ascii="Times New Roman" w:hAnsi="Times New Roman" w:cs="Times New Roman"/>
          <w:sz w:val="24"/>
          <w:szCs w:val="24"/>
        </w:rPr>
        <w:t>,</w:t>
      </w:r>
      <w:r w:rsidRPr="00D97A49">
        <w:rPr>
          <w:rFonts w:ascii="Times New Roman" w:hAnsi="Times New Roman" w:cs="Times New Roman"/>
          <w:sz w:val="24"/>
          <w:szCs w:val="24"/>
        </w:rPr>
        <w:t xml:space="preserve"> то увидим </w:t>
      </w:r>
    </w:p>
    <w:p w:rsidR="00465CA3" w:rsidRPr="00D97A49" w:rsidRDefault="00D97A49" w:rsidP="00DB5FDD">
      <w:pPr>
        <w:spacing w:line="240" w:lineRule="auto"/>
        <w:rPr>
          <w:rFonts w:ascii="Times New Roman" w:eastAsia="Arial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53075" cy="31908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9714" name=""/>
                    <pic:cNvPicPr>
                      <a:picLocks noChangeAspect="1"/>
                    </pic:cNvPicPr>
                  </pic:nvPicPr>
                  <pic:blipFill rotWithShape="1">
                    <a:blip r:embed="rId65"/>
                    <a:srcRect l="3528" t="4267" r="2982" b="6383"/>
                    <a:stretch/>
                  </pic:blipFill>
                  <pic:spPr bwMode="auto">
                    <a:xfrm>
                      <a:off x="0" y="0"/>
                      <a:ext cx="5553668" cy="319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CA3" w:rsidRPr="00D97A49" w:rsidRDefault="00DB5FDD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7" w:name="_Toc194428994"/>
      <w:r w:rsidRPr="00D97A49">
        <w:rPr>
          <w:rFonts w:ascii="Times New Roman" w:hAnsi="Times New Roman" w:cs="Times New Roman"/>
          <w:color w:val="auto"/>
          <w:sz w:val="24"/>
          <w:szCs w:val="24"/>
        </w:rPr>
        <w:t>НАСТРОЙКА LISTBOX</w:t>
      </w:r>
      <w:bookmarkEnd w:id="17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 заданию отображение партнеров должно быть организовано следующим образом:</w:t>
      </w:r>
    </w:p>
    <w:p w:rsidR="00465CA3" w:rsidRPr="00D97A49" w:rsidRDefault="00D97A49" w:rsidP="00854ED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5940425" cy="3433610"/>
                <wp:effectExtent l="0" t="0" r="0" b="0"/>
                <wp:docPr id="30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0046704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3433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75pt;height:270.36pt;mso-wrap-distance-left:0.00pt;mso-wrap-distance-top:0.00pt;mso-wrap-distance-right:0.00pt;mso-wrap-distance-bottom:0.00pt;" stroked="false">
                <v:path textboxrect="0,0,0,0"/>
                <v:imagedata r:id="rId67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Изменим наш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следующим образом: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ItemsSource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Partners}"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SelectedItem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MaxHeight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="800"&gt;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Тип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Width="150"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 | 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Наименование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Width="250"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Директор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Width="150"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Телефон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Width="150"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Рейтинг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Width="150"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Spacing="10"&gt;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Скидка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Width="150"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История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продаж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Наш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будет выглядеть следующим образом:</w:t>
      </w:r>
    </w:p>
    <w:p w:rsidR="00465CA3" w:rsidRPr="00D97A49" w:rsidRDefault="00D97A49" w:rsidP="00DB5FD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5940425" cy="3307801"/>
                <wp:effectExtent l="0" t="0" r="0" b="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2217799" name=""/>
                        <pic:cNvPicPr>
                          <a:picLocks noChangeAspect="1"/>
                        </pic:cNvPicPr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3307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75pt;height:260.46pt;mso-wrap-distance-left:0.00pt;mso-wrap-distance-top:0.00pt;mso-wrap-distance-right:0.00pt;mso-wrap-distance-bottom:0.00pt;" stroked="false">
                <v:path textboxrect="0,0,0,0"/>
                <v:imagedata r:id="rId69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Давайте добавим в наш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два свойства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Partners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SelectedPartner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:rsidR="00DB5FDD" w:rsidRDefault="00DB5FDD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D97A49">
        <w:rPr>
          <w:rFonts w:ascii="Times New Roman" w:hAnsi="Times New Roman" w:cs="Times New Roman"/>
          <w:sz w:val="24"/>
          <w:szCs w:val="24"/>
        </w:rPr>
        <w:t>Но прежде</w:t>
      </w:r>
      <w:r w:rsidR="00DB5FDD">
        <w:rPr>
          <w:rFonts w:ascii="Times New Roman" w:hAnsi="Times New Roman" w:cs="Times New Roman"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чем</w:t>
      </w:r>
      <w:proofErr w:type="gramEnd"/>
      <w:r w:rsidRPr="00D97A49">
        <w:rPr>
          <w:rFonts w:ascii="Times New Roman" w:hAnsi="Times New Roman" w:cs="Times New Roman"/>
          <w:sz w:val="24"/>
          <w:szCs w:val="24"/>
        </w:rPr>
        <w:t xml:space="preserve"> мы их туда добавим</w:t>
      </w:r>
      <w:r w:rsidR="00854EDF">
        <w:rPr>
          <w:rFonts w:ascii="Times New Roman" w:hAnsi="Times New Roman" w:cs="Times New Roman"/>
          <w:sz w:val="24"/>
          <w:szCs w:val="24"/>
        </w:rPr>
        <w:t>,</w:t>
      </w:r>
      <w:r w:rsidRPr="00D97A49">
        <w:rPr>
          <w:rFonts w:ascii="Times New Roman" w:hAnsi="Times New Roman" w:cs="Times New Roman"/>
          <w:sz w:val="24"/>
          <w:szCs w:val="24"/>
        </w:rPr>
        <w:t xml:space="preserve"> нам необходимо создать модель партнера в каталоге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Models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. В каталоге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Models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необходимо добавить новый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, при помощи контекстного меню с именем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Partner</w:t>
      </w:r>
      <w:proofErr w:type="spellEnd"/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Далее необходимо изменить этот класс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System.Linq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namespace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DemoApp.Models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class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 :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Entities.Partner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Entities.Partner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_partner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{ get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 set;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Partner(</w:t>
      </w:r>
      <w:proofErr w:type="spellStart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Entities.Partner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partner)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_partner = partner;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string?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PartnerTypeDescription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=&gt; _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PartnerTypeNavigation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?.</w:t>
      </w:r>
      <w:proofErr w:type="spellStart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PartnerTypeName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string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ContactInfo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=&gt; $"{_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partner.DirectorPhone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 | {_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partner.DirectorMail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string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RatingDisplay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=&gt; $"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Рейтинг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: {_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partner.PartnerRating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?? 0}";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int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TotalProductsSold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partner.Sales?.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Sum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(s =&gt;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s.ProductCount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 ?? 0;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decimal Discount =&gt;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CalculatePartnerDiscount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TotalProductsSold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string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DiscountDisplay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=&gt; $"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Скидка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: {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Discount:P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0}";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static decimal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CalculatePartnerDiscount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int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totalProductsSold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totalProductsSold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switch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 10000 =&gt; 0,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 50000 =&gt; 0.05m,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 300000 =&gt; 0.10m,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_ =&gt; 0.15m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    };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lastRenderedPageBreak/>
        <w:t xml:space="preserve">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}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1825965" cy="1451408"/>
                <wp:effectExtent l="0" t="0" r="0" b="0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1659168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1825965" cy="14514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143.78pt;height:114.28pt;mso-wrap-distance-left:0.00pt;mso-wrap-distance-top:0.00pt;mso-wrap-distance-right:0.00pt;mso-wrap-distance-bottom:0.00pt;" stroked="false">
                <v:path textboxrect="0,0,0,0"/>
                <v:imagedata r:id="rId71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4761235" cy="3972595"/>
                <wp:effectExtent l="0" t="0" r="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385983" name=""/>
                        <pic:cNvPicPr>
                          <a:picLocks noChangeAspect="1"/>
                        </pic:cNvPicPr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4761235" cy="39725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374.90pt;height:312.80pt;mso-wrap-distance-left:0.00pt;mso-wrap-distance-top:0.00pt;mso-wrap-distance-right:0.00pt;mso-wrap-distance-bottom:0.00pt;" stroked="false">
                <v:path textboxrect="0,0,0,0"/>
                <v:imagedata r:id="rId73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Теперь отредактируем наш класс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PartnersViewModel.cs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добавим туда наши два свойства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ObservableCollection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&gt; _partners =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new(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?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Изменим наш конструктор, чтобы он принимал в себя два: параметра контекст базы данных и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ModelView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главного окна, и вызовем в нем загрузку списка партнеров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public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context,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_context = context;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LoadPartners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lastRenderedPageBreak/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}</w:t>
      </w:r>
    </w:p>
    <w:p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Также создадим под них свойства.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_context;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internal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Кроме свойств нам понадобится метод для загрузки списка партнеров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public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LoadPartners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var entities = _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context.Partners.Include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(p =&gt;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p.Sales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).Include(p =&gt;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p.PartnerTypeNavigation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).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Partners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ObservableCollection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&gt;(</w:t>
      </w:r>
      <w:proofErr w:type="gram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entities.Select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(e =&gt;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(e))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}</w:t>
      </w:r>
    </w:p>
    <w:p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Также нам необходимо создать заглушку для просмотра истории продаж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ViewSalesHistory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Partner? partner)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    //история продаж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}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Необходимо отредактировать пространство имен про пространство имен, вверху файла должны быть подключены следующие пространства имен: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System.Linq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CommunityToolkit.Mvvm.ComponentModel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CommunityToolkit.Mvvm.Input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DemoApp.Entities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Microsoft.EntityFrameworkCore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Наш файл будет выглядеть следующим образом:</w:t>
      </w:r>
    </w:p>
    <w:p w:rsidR="00465CA3" w:rsidRPr="00D97A49" w:rsidRDefault="00D97A49" w:rsidP="00DB5FD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5940425" cy="6351029"/>
                <wp:effectExtent l="0" t="0" r="0" b="0"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6141615" name=""/>
                        <pic:cNvPicPr>
                          <a:picLocks noChangeAspect="1"/>
                        </pic:cNvPicPr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63510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75pt;height:500.08pt;mso-wrap-distance-left:0.00pt;mso-wrap-distance-top:0.00pt;mso-wrap-distance-right:0.00pt;mso-wrap-distance-bottom:0.00pt;" stroked="false">
                <v:path textboxrect="0,0,0,0"/>
                <v:imagedata r:id="rId75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Полный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код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файла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System.Linq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CommunityToolkit.Mvvm.ComponentModel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CommunityToolkit.Mvvm.Input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DemoApp.Entities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Microsoft.EntityFrameworkCore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namespace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DemoApp.ViewModels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partial class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ObservableObject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_context;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internal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lastRenderedPageBreak/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ObservableCollection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&gt; _partners =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new(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?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context,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_context = context;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LoadPartners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LoadPartners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var entities = _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context.Partners.Include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(p =&gt;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p.Sales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).Include(p =&gt;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p.PartnerTypeNavigation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).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Partners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ObservableCollection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&gt;(</w:t>
      </w:r>
      <w:proofErr w:type="gram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entities.Select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(e =&gt;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(e))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EditPartner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//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изменение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AddPartner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//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добавление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ViewSalesHistory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Partner? partner)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    //история продаж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}</w:t>
      </w:r>
    </w:p>
    <w:p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Следующим этапом станет изменение вызова данного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lastRenderedPageBreak/>
        <w:t xml:space="preserve">Открываем файл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MainWindowViewModel.cs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Необходимо добавить свойство для работы с базой данных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private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Далее редактируем конструктор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public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_context = new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</w:rPr>
        <w:t>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2340315" cy="1352994"/>
                <wp:effectExtent l="0" t="0" r="0" b="0"/>
                <wp:docPr id="35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7879622" name=""/>
                        <pic:cNvPicPr>
                          <a:picLocks noChangeAspect="1"/>
                        </pic:cNvPicPr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2340314" cy="13529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184.28pt;height:106.53pt;mso-wrap-distance-left:0.00pt;mso-wrap-distance-top:0.00pt;mso-wrap-distance-right:0.00pt;mso-wrap-distance-bottom:0.00pt;" stroked="false">
                <v:path textboxrect="0,0,0,0"/>
                <v:imagedata r:id="rId77" o:title=""/>
              </v:shape>
            </w:pict>
          </mc:Fallback>
        </mc:AlternateConten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eastAsia="Droid Sans Mono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2543585" cy="1309838"/>
                <wp:effectExtent l="0" t="0" r="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3254142" name=""/>
                        <pic:cNvPicPr>
                          <a:picLocks noChangeAspect="1"/>
                        </pic:cNvPicPr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2543585" cy="13098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200.28pt;height:103.14pt;mso-wrap-distance-left:0.00pt;mso-wrap-distance-top:0.00pt;mso-wrap-distance-right:0.00pt;mso-wrap-distance-bottom:0.00pt;" stroked="false">
                <v:path textboxrect="0,0,0,0"/>
                <v:imagedata r:id="rId79" o:title=""/>
              </v:shape>
            </w:pict>
          </mc:Fallback>
        </mc:AlternateConten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eastAsia="Droid Sans Mono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Далее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редактируем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метод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Content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 new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_context, this)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};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}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2159340" cy="1502384"/>
                <wp:effectExtent l="0" t="0" r="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8579284" name=""/>
                        <pic:cNvPicPr>
                          <a:picLocks noChangeAspect="1"/>
                        </pic:cNvPicPr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2159339" cy="15023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170.03pt;height:118.30pt;mso-wrap-distance-left:0.00pt;mso-wrap-distance-top:0.00pt;mso-wrap-distance-right:0.00pt;mso-wrap-distance-bottom:0.00pt;" stroked="false">
                <v:path textboxrect="0,0,0,0"/>
                <v:imagedata r:id="rId81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3159465" cy="1366652"/>
                <wp:effectExtent l="0" t="0" r="0" b="0"/>
                <wp:docPr id="3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5826571" name=""/>
                        <pic:cNvPicPr>
                          <a:picLocks noChangeAspect="1"/>
                        </pic:cNvPicPr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3159464" cy="13666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248.78pt;height:107.61pt;mso-wrap-distance-left:0.00pt;mso-wrap-distance-top:0.00pt;mso-wrap-distance-right:0.00pt;mso-wrap-distance-bottom:0.00pt;" stroked="false">
                <v:path textboxrect="0,0,0,0"/>
                <v:imagedata r:id="rId83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lastRenderedPageBreak/>
        <w:t>Наш файл будет выглядеть следующим образом:</w:t>
      </w:r>
    </w:p>
    <w:p w:rsidR="00465CA3" w:rsidRPr="00D97A49" w:rsidRDefault="00D97A49" w:rsidP="00DB5FD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5940425" cy="6364741"/>
                <wp:effectExtent l="0" t="0" r="0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605873" name=""/>
                        <pic:cNvPicPr>
                          <a:picLocks noChangeAspect="1"/>
                        </pic:cNvPicPr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0424" cy="6364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467.75pt;height:501.16pt;mso-wrap-distance-left:0.00pt;mso-wrap-distance-top:0.00pt;mso-wrap-distance-right:0.00pt;mso-wrap-distance-bottom:0.00pt;" stroked="false">
                <v:path textboxrect="0,0,0,0"/>
                <v:imagedata r:id="rId85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Полный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код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файла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Avalonia.Controls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CommunityToolkit.Mvvm.ComponentModel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DemoApp.Entities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DemoApp.Views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namespace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DemoApp.ViewModels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public partial class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ViewModelBase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_context;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private Control? _content;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lastRenderedPageBreak/>
        <w:t xml:space="preserve">    public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ShowContent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Control content)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Content = content;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Content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</w:t>
      </w:r>
      <w:proofErr w:type="spellEnd"/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 new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_context, this)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_context = new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(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</w:rPr>
        <w:t>);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}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}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Давайте запустим наше приложение и </w:t>
      </w:r>
      <w:proofErr w:type="gramStart"/>
      <w:r w:rsidRPr="00D97A49">
        <w:rPr>
          <w:rFonts w:ascii="Times New Roman" w:hAnsi="Times New Roman" w:cs="Times New Roman"/>
          <w:sz w:val="24"/>
          <w:szCs w:val="24"/>
        </w:rPr>
        <w:t>посмотрим</w:t>
      </w:r>
      <w:proofErr w:type="gramEnd"/>
      <w:r w:rsidRPr="00D97A49">
        <w:rPr>
          <w:rFonts w:ascii="Times New Roman" w:hAnsi="Times New Roman" w:cs="Times New Roman"/>
          <w:sz w:val="24"/>
          <w:szCs w:val="24"/>
        </w:rPr>
        <w:t xml:space="preserve"> как теперь оно выглядит</w:t>
      </w:r>
    </w:p>
    <w:p w:rsidR="00465CA3" w:rsidRPr="00D97A49" w:rsidRDefault="00D97A49" w:rsidP="00DB5FD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5360657" cy="5517731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207693" name=""/>
                        <pic:cNvPicPr>
                          <a:picLocks noChangeAspect="1"/>
                        </pic:cNvPicPr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360656" cy="5517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422.10pt;height:434.47pt;mso-wrap-distance-left:0.00pt;mso-wrap-distance-top:0.00pt;mso-wrap-distance-right:0.00pt;mso-wrap-distance-bottom:0.00pt;" stroked="false">
                <v:path textboxrect="0,0,0,0"/>
                <v:imagedata r:id="rId87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Мы видим текст, но не данные!!! Необходимо изменить разметку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забиндить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туда данные!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lastRenderedPageBreak/>
        <w:t>Binding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(привязка) в C# — инструмент программирования, который позволяет синхронизировать значения свойств двух разных объектов.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Привязка подразумевает взаимодействие двух объектов: источника и приёмника. Объект-приёмник создаёт привязку к определённому свойству объекта-источника. Если объект-источник модифицируется, объект-приёмник также будет модифицирован.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Изменим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следующим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образом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ItemsSource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Partners}"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SelectedItem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MaxHeight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="800"&gt;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PartnerTypeDescription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|  "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partner.PartnerName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Width="250"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partner.DirectorPhone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RatingDisplay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Spacing="10"&gt;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DiscountDisplay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Width="150"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История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продаж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Наш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будет выглядеть следующим образом:</w:t>
      </w:r>
    </w:p>
    <w:p w:rsidR="00465CA3" w:rsidRPr="00D97A49" w:rsidRDefault="00D97A49" w:rsidP="00DB5FD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>
                <wp:extent cx="5940425" cy="2930007"/>
                <wp:effectExtent l="0" t="0" r="0" b="0"/>
                <wp:docPr id="4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6624522" name=""/>
                        <pic:cNvPicPr>
                          <a:picLocks noChangeAspect="1"/>
                        </pic:cNvPicPr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940424" cy="29300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467.75pt;height:230.71pt;mso-wrap-distance-left:0.00pt;mso-wrap-distance-top:0.00pt;mso-wrap-distance-right:0.00pt;mso-wrap-distance-bottom:0.00pt;" stroked="false">
                <v:path textboxrect="0,0,0,0"/>
                <v:imagedata r:id="rId89" o:title=""/>
              </v:shape>
            </w:pict>
          </mc:Fallback>
        </mc:AlternateContent>
      </w:r>
    </w:p>
    <w:p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Наш файл будет выглядеть следующим образом:</w:t>
      </w:r>
    </w:p>
    <w:p w:rsidR="00465CA3" w:rsidRPr="00D97A49" w:rsidRDefault="00D97A49" w:rsidP="00DB5FD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>
                <wp:extent cx="5940425" cy="4460140"/>
                <wp:effectExtent l="0" t="0" r="0" b="0"/>
                <wp:docPr id="42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0900811" name=""/>
                        <pic:cNvPicPr>
                          <a:picLocks noChangeAspect="1"/>
                        </pic:cNvPicPr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940424" cy="4460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467.75pt;height:351.19pt;mso-wrap-distance-left:0.00pt;mso-wrap-distance-top:0.00pt;mso-wrap-distance-right:0.00pt;mso-wrap-distance-bottom:0.00pt;" stroked="false">
                <v:path textboxrect="0,0,0,0"/>
                <v:imagedata r:id="rId91" o:title=""/>
              </v:shape>
            </w:pict>
          </mc:Fallback>
        </mc:AlternateConten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Полный код файла: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xmlns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="https://github.com/avaloniaui"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xmlns:x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="http://schemas.microsoft.com/winfx/2006/xaml"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</w:rPr>
        <w:t>xmlns:d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</w:rPr>
        <w:t>="http://schemas.microsoft.com/expression/blend/2008"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xmlns:mc="http://schemas.openxmlformats.org/markup-compatibility/2006"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mc:Ignorable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="d" d:DesignWidth="800" d:DesignHeight="450"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lastRenderedPageBreak/>
        <w:t xml:space="preserve"> 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x:Class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="DemoApp.Views.PartnersView"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xmlns:vm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using:DemoApp.ViewModels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x:DataType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="vm:PartnersViewModel"&gt;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&lt;Grid Margin="20"&gt;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Spacing="10"&gt;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Список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партнеров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FontSize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="24"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FontWeight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="Bold"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Spacing="10"&gt;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Добавить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Command="{Binding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AddPartnerCommand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Редактировать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Command="{Binding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EditPartnerCommand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ItemsSource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Partners}"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SelectedItem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MaxHeight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="800"&gt;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PartnerTypeDescription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 </w:t>
      </w:r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|  "</w:t>
      </w:r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partner.PartnerName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Width="250"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proofErr w:type="gram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partner.DirectorPhone</w:t>
      </w:r>
      <w:proofErr w:type="spellEnd"/>
      <w:proofErr w:type="gram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RatingDisplay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Spacing="10"&gt;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DiscountDisplay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Width="150"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История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продаж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" /&gt;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Grid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Давайте запустим наше приложение и посмотрим</w:t>
      </w:r>
      <w:r w:rsidR="00DB5FDD">
        <w:rPr>
          <w:rFonts w:ascii="Times New Roman" w:hAnsi="Times New Roman" w:cs="Times New Roman"/>
          <w:sz w:val="24"/>
          <w:szCs w:val="24"/>
        </w:rPr>
        <w:t>,</w:t>
      </w:r>
      <w:r w:rsidRPr="00D97A49">
        <w:rPr>
          <w:rFonts w:ascii="Times New Roman" w:hAnsi="Times New Roman" w:cs="Times New Roman"/>
          <w:sz w:val="24"/>
          <w:szCs w:val="24"/>
        </w:rPr>
        <w:t xml:space="preserve"> как теперь оно вы</w:t>
      </w:r>
      <w:bookmarkStart w:id="18" w:name="_GoBack"/>
      <w:bookmarkEnd w:id="18"/>
      <w:r w:rsidRPr="00D97A49">
        <w:rPr>
          <w:rFonts w:ascii="Times New Roman" w:hAnsi="Times New Roman" w:cs="Times New Roman"/>
          <w:sz w:val="24"/>
          <w:szCs w:val="24"/>
        </w:rPr>
        <w:t>глядит</w:t>
      </w:r>
      <w:r w:rsidR="00DB5FDD">
        <w:rPr>
          <w:rFonts w:ascii="Times New Roman" w:hAnsi="Times New Roman" w:cs="Times New Roman"/>
          <w:sz w:val="24"/>
          <w:szCs w:val="24"/>
        </w:rPr>
        <w:t>:</w:t>
      </w:r>
    </w:p>
    <w:p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181475" cy="510206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80732" name=""/>
                    <pic:cNvPicPr>
                      <a:picLocks noChangeAspect="1"/>
                    </pic:cNvPicPr>
                  </pic:nvPicPr>
                  <pic:blipFill>
                    <a:blip r:embed="rId92"/>
                    <a:stretch/>
                  </pic:blipFill>
                  <pic:spPr bwMode="auto">
                    <a:xfrm>
                      <a:off x="0" y="0"/>
                      <a:ext cx="4187118" cy="51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5CA3" w:rsidRPr="00D97A49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B2FF1" w:rsidRDefault="003B2FF1">
      <w:pPr>
        <w:spacing w:line="240" w:lineRule="auto"/>
      </w:pPr>
      <w:r>
        <w:separator/>
      </w:r>
    </w:p>
  </w:endnote>
  <w:endnote w:type="continuationSeparator" w:id="0">
    <w:p w:rsidR="003B2FF1" w:rsidRDefault="003B2FF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Droid Sans Mono">
    <w:altName w:val="Segoe U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B2FF1" w:rsidRDefault="003B2FF1">
      <w:pPr>
        <w:spacing w:line="240" w:lineRule="auto"/>
      </w:pPr>
      <w:r>
        <w:separator/>
      </w:r>
    </w:p>
  </w:footnote>
  <w:footnote w:type="continuationSeparator" w:id="0">
    <w:p w:rsidR="003B2FF1" w:rsidRDefault="003B2FF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716E2C"/>
    <w:multiLevelType w:val="hybridMultilevel"/>
    <w:tmpl w:val="D62A9768"/>
    <w:lvl w:ilvl="0" w:tplc="EA429924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6EC4DF7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C5682E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17FA3F6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58E67B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FEFE01B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9E26AB5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7F44E9B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72AC01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49BE4A91"/>
    <w:multiLevelType w:val="hybridMultilevel"/>
    <w:tmpl w:val="DFFA3D86"/>
    <w:lvl w:ilvl="0" w:tplc="CD4C50C6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 w:tplc="2C84294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22699A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F656E8C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D3C4BEE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093EE82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CAD6F3B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AB78A54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D2C754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5CA3"/>
    <w:rsid w:val="003B2FF1"/>
    <w:rsid w:val="00465CA3"/>
    <w:rsid w:val="004E4868"/>
    <w:rsid w:val="00854EDF"/>
    <w:rsid w:val="009B0E42"/>
    <w:rsid w:val="00D97A49"/>
    <w:rsid w:val="00DB5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23FF8"/>
  <w15:docId w15:val="{2FA32E39-9326-4BF5-AD89-7CA6EA781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tabs>
        <w:tab w:val="left" w:pos="602"/>
      </w:tabs>
      <w:spacing w:after="0" w:line="360" w:lineRule="auto"/>
      <w:jc w:val="both"/>
    </w:pPr>
    <w:rPr>
      <w:rFonts w:ascii="Liberation Serif" w:eastAsia="Liberation Serif" w:hAnsi="Liberation Serif" w:cs="Liberation Serif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звание объекта Знак"/>
    <w:basedOn w:val="a0"/>
    <w:link w:val="a4"/>
    <w:uiPriority w:val="35"/>
    <w:rPr>
      <w:b/>
      <w:bCs/>
      <w:color w:val="5B9BD5" w:themeColor="accent1"/>
      <w:sz w:val="18"/>
      <w:szCs w:val="18"/>
    </w:rPr>
  </w:style>
  <w:style w:type="table" w:styleId="a5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6">
    <w:name w:val="Title"/>
    <w:basedOn w:val="a"/>
    <w:next w:val="a"/>
    <w:link w:val="a7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8">
    <w:name w:val="Subtitle"/>
    <w:basedOn w:val="a"/>
    <w:next w:val="a"/>
    <w:link w:val="a9"/>
    <w:uiPriority w:val="11"/>
    <w:qFormat/>
    <w:pPr>
      <w:numPr>
        <w:ilvl w:val="1"/>
      </w:numPr>
    </w:pPr>
    <w:rPr>
      <w:color w:val="595959" w:themeColor="text1" w:themeTint="A6"/>
      <w:spacing w:val="15"/>
    </w:rPr>
  </w:style>
  <w:style w:type="character" w:customStyle="1" w:styleId="a9">
    <w:name w:val="Подзаголовок Знак"/>
    <w:basedOn w:val="a0"/>
    <w:link w:val="a8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character" w:styleId="aa">
    <w:name w:val="Intense Emphasis"/>
    <w:basedOn w:val="a0"/>
    <w:uiPriority w:val="21"/>
    <w:qFormat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Выделенная цитата Знак"/>
    <w:basedOn w:val="a0"/>
    <w:link w:val="ab"/>
    <w:uiPriority w:val="30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ae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f">
    <w:name w:val="Emphasis"/>
    <w:basedOn w:val="a0"/>
    <w:uiPriority w:val="20"/>
    <w:qFormat/>
    <w:rPr>
      <w:i/>
      <w:iCs/>
    </w:rPr>
  </w:style>
  <w:style w:type="character" w:styleId="af0">
    <w:name w:val="Strong"/>
    <w:basedOn w:val="a0"/>
    <w:uiPriority w:val="22"/>
    <w:qFormat/>
    <w:rPr>
      <w:b/>
      <w:bCs/>
    </w:rPr>
  </w:style>
  <w:style w:type="character" w:styleId="af1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2">
    <w:name w:val="Book Title"/>
    <w:basedOn w:val="a0"/>
    <w:uiPriority w:val="33"/>
    <w:qFormat/>
    <w:rPr>
      <w:b/>
      <w:bCs/>
      <w:i/>
      <w:iCs/>
      <w:spacing w:val="5"/>
    </w:rPr>
  </w:style>
  <w:style w:type="paragraph" w:styleId="af3">
    <w:name w:val="header"/>
    <w:basedOn w:val="a"/>
    <w:link w:val="af4"/>
    <w:uiPriority w:val="99"/>
    <w:unhideWhenUsed/>
    <w:pPr>
      <w:tabs>
        <w:tab w:val="center" w:pos="4844"/>
        <w:tab w:val="right" w:pos="9689"/>
      </w:tabs>
      <w:spacing w:line="240" w:lineRule="auto"/>
    </w:pPr>
  </w:style>
  <w:style w:type="character" w:customStyle="1" w:styleId="af4">
    <w:name w:val="Верхний колонтитул Знак"/>
    <w:basedOn w:val="a0"/>
    <w:link w:val="af3"/>
    <w:uiPriority w:val="99"/>
  </w:style>
  <w:style w:type="paragraph" w:styleId="af5">
    <w:name w:val="footer"/>
    <w:basedOn w:val="a"/>
    <w:link w:val="af6"/>
    <w:uiPriority w:val="99"/>
    <w:unhideWhenUsed/>
    <w:pPr>
      <w:tabs>
        <w:tab w:val="center" w:pos="4844"/>
        <w:tab w:val="right" w:pos="9689"/>
      </w:tabs>
      <w:spacing w:line="240" w:lineRule="auto"/>
    </w:pPr>
  </w:style>
  <w:style w:type="character" w:customStyle="1" w:styleId="af6">
    <w:name w:val="Нижний колонтитул Знак"/>
    <w:basedOn w:val="a0"/>
    <w:link w:val="af5"/>
    <w:uiPriority w:val="99"/>
  </w:style>
  <w:style w:type="paragraph" w:styleId="a4">
    <w:name w:val="caption"/>
    <w:basedOn w:val="a"/>
    <w:next w:val="a"/>
    <w:link w:val="a3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7">
    <w:name w:val="footnote text"/>
    <w:basedOn w:val="a"/>
    <w:link w:val="af8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Pr>
      <w:sz w:val="20"/>
      <w:szCs w:val="20"/>
    </w:rPr>
  </w:style>
  <w:style w:type="character" w:styleId="af9">
    <w:name w:val="footnote reference"/>
    <w:basedOn w:val="a0"/>
    <w:uiPriority w:val="99"/>
    <w:semiHidden/>
    <w:unhideWhenUsed/>
    <w:rPr>
      <w:vertAlign w:val="superscript"/>
    </w:rPr>
  </w:style>
  <w:style w:type="paragraph" w:styleId="afa">
    <w:name w:val="endnote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концевой сноски Знак"/>
    <w:basedOn w:val="a0"/>
    <w:link w:val="afa"/>
    <w:uiPriority w:val="99"/>
    <w:semiHidden/>
    <w:rPr>
      <w:sz w:val="20"/>
      <w:szCs w:val="20"/>
    </w:rPr>
  </w:style>
  <w:style w:type="character" w:styleId="afc">
    <w:name w:val="endnote reference"/>
    <w:basedOn w:val="a0"/>
    <w:uiPriority w:val="99"/>
    <w:semiHidden/>
    <w:unhideWhenUsed/>
    <w:rPr>
      <w:vertAlign w:val="superscript"/>
    </w:rPr>
  </w:style>
  <w:style w:type="character" w:styleId="afd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paragraph" w:styleId="32">
    <w:name w:val="toc 3"/>
    <w:basedOn w:val="a"/>
    <w:next w:val="a"/>
    <w:uiPriority w:val="39"/>
    <w:unhideWhenUsed/>
    <w:pPr>
      <w:spacing w:after="100"/>
      <w:ind w:left="440"/>
    </w:pPr>
  </w:style>
  <w:style w:type="paragraph" w:styleId="42">
    <w:name w:val="toc 4"/>
    <w:basedOn w:val="a"/>
    <w:next w:val="a"/>
    <w:uiPriority w:val="39"/>
    <w:unhideWhenUsed/>
    <w:pPr>
      <w:spacing w:after="100"/>
      <w:ind w:left="660"/>
    </w:pPr>
  </w:style>
  <w:style w:type="paragraph" w:styleId="52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paragraph" w:styleId="aff">
    <w:name w:val="TOC Heading"/>
    <w:uiPriority w:val="39"/>
    <w:unhideWhenUsed/>
    <w:qFormat/>
  </w:style>
  <w:style w:type="paragraph" w:styleId="aff0">
    <w:name w:val="table of figures"/>
    <w:basedOn w:val="a"/>
    <w:next w:val="a"/>
    <w:uiPriority w:val="99"/>
    <w:unhideWhenUsed/>
  </w:style>
  <w:style w:type="paragraph" w:styleId="aff1">
    <w:name w:val="No Spacing"/>
    <w:basedOn w:val="a"/>
    <w:uiPriority w:val="1"/>
    <w:qFormat/>
    <w:pPr>
      <w:spacing w:line="240" w:lineRule="auto"/>
    </w:pPr>
  </w:style>
  <w:style w:type="paragraph" w:styleId="aff2">
    <w:name w:val="List Paragraph"/>
    <w:basedOn w:val="a"/>
    <w:uiPriority w:val="34"/>
    <w:qFormat/>
    <w:pPr>
      <w:ind w:left="720"/>
      <w:contextualSpacing/>
    </w:pPr>
  </w:style>
  <w:style w:type="character" w:customStyle="1" w:styleId="character">
    <w:name w:val="Листинг_character"/>
    <w:link w:val="aff3"/>
    <w:rPr>
      <w:rFonts w:ascii="Lucida Console" w:eastAsia="Lucida Console" w:hAnsi="Lucida Console" w:cs="Lucida Console"/>
      <w:b w:val="0"/>
      <w:bCs w:val="0"/>
      <w:sz w:val="20"/>
      <w:szCs w:val="20"/>
    </w:rPr>
  </w:style>
  <w:style w:type="paragraph" w:customStyle="1" w:styleId="aff3">
    <w:name w:val="Листинг"/>
    <w:basedOn w:val="a"/>
    <w:link w:val="character"/>
    <w:qFormat/>
    <w:rPr>
      <w:rFonts w:ascii="Lucida Console" w:eastAsia="Lucida Console" w:hAnsi="Lucida Console" w:cs="Lucida Console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www.nuget.org:" TargetMode="External"/><Relationship Id="rId42" Type="http://schemas.openxmlformats.org/officeDocument/2006/relationships/image" Target="media/image170.png"/><Relationship Id="rId47" Type="http://schemas.openxmlformats.org/officeDocument/2006/relationships/image" Target="media/image20.png"/><Relationship Id="rId63" Type="http://schemas.openxmlformats.org/officeDocument/2006/relationships/image" Target="media/image28.png"/><Relationship Id="rId68" Type="http://schemas.openxmlformats.org/officeDocument/2006/relationships/image" Target="media/image31.png"/><Relationship Id="rId84" Type="http://schemas.openxmlformats.org/officeDocument/2006/relationships/image" Target="media/image39.png"/><Relationship Id="rId89" Type="http://schemas.openxmlformats.org/officeDocument/2006/relationships/image" Target="media/image410.png"/><Relationship Id="rId16" Type="http://schemas.openxmlformats.org/officeDocument/2006/relationships/image" Target="media/image44.png"/><Relationship Id="rId11" Type="http://schemas.openxmlformats.org/officeDocument/2006/relationships/image" Target="media/image2.png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50.png"/><Relationship Id="rId74" Type="http://schemas.openxmlformats.org/officeDocument/2006/relationships/image" Target="media/image34.png"/><Relationship Id="rId79" Type="http://schemas.openxmlformats.org/officeDocument/2006/relationships/image" Target="media/image360.png"/><Relationship Id="rId5" Type="http://schemas.openxmlformats.org/officeDocument/2006/relationships/footnotes" Target="footnotes.xml"/><Relationship Id="rId90" Type="http://schemas.openxmlformats.org/officeDocument/2006/relationships/image" Target="media/image42.png"/><Relationship Id="rId14" Type="http://schemas.openxmlformats.org/officeDocument/2006/relationships/image" Target="media/image310.png"/><Relationship Id="rId22" Type="http://schemas.openxmlformats.org/officeDocument/2006/relationships/image" Target="media/image7.png"/><Relationship Id="rId27" Type="http://schemas.openxmlformats.org/officeDocument/2006/relationships/image" Target="media/image90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image" Target="media/image200.png"/><Relationship Id="rId56" Type="http://schemas.openxmlformats.org/officeDocument/2006/relationships/image" Target="media/image240.png"/><Relationship Id="rId64" Type="http://schemas.openxmlformats.org/officeDocument/2006/relationships/image" Target="media/image280.png"/><Relationship Id="rId69" Type="http://schemas.openxmlformats.org/officeDocument/2006/relationships/image" Target="media/image311.png"/><Relationship Id="rId77" Type="http://schemas.openxmlformats.org/officeDocument/2006/relationships/image" Target="media/image350.png"/><Relationship Id="rId51" Type="http://schemas.openxmlformats.org/officeDocument/2006/relationships/image" Target="media/image22.png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openxmlformats.org/officeDocument/2006/relationships/image" Target="media/image390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210.png"/><Relationship Id="rId17" Type="http://schemas.openxmlformats.org/officeDocument/2006/relationships/image" Target="media/image5.png"/><Relationship Id="rId25" Type="http://schemas.openxmlformats.org/officeDocument/2006/relationships/image" Target="media/image80.png"/><Relationship Id="rId33" Type="http://schemas.openxmlformats.org/officeDocument/2006/relationships/image" Target="media/image120.png"/><Relationship Id="rId38" Type="http://schemas.openxmlformats.org/officeDocument/2006/relationships/image" Target="media/image150.png"/><Relationship Id="rId46" Type="http://schemas.openxmlformats.org/officeDocument/2006/relationships/image" Target="media/image190.png"/><Relationship Id="rId59" Type="http://schemas.openxmlformats.org/officeDocument/2006/relationships/image" Target="media/image26.png"/><Relationship Id="rId67" Type="http://schemas.openxmlformats.org/officeDocument/2006/relationships/image" Target="media/image300.png"/><Relationship Id="rId20" Type="http://schemas.openxmlformats.org/officeDocument/2006/relationships/image" Target="media/image60.png"/><Relationship Id="rId41" Type="http://schemas.openxmlformats.org/officeDocument/2006/relationships/image" Target="media/image17.png"/><Relationship Id="rId54" Type="http://schemas.openxmlformats.org/officeDocument/2006/relationships/image" Target="media/image230.png"/><Relationship Id="rId62" Type="http://schemas.openxmlformats.org/officeDocument/2006/relationships/image" Target="media/image270.png"/><Relationship Id="rId70" Type="http://schemas.openxmlformats.org/officeDocument/2006/relationships/image" Target="media/image32.png"/><Relationship Id="rId75" Type="http://schemas.openxmlformats.org/officeDocument/2006/relationships/image" Target="media/image340.png"/><Relationship Id="rId83" Type="http://schemas.openxmlformats.org/officeDocument/2006/relationships/image" Target="media/image380.png"/><Relationship Id="rId88" Type="http://schemas.openxmlformats.org/officeDocument/2006/relationships/image" Target="media/image41.png"/><Relationship Id="rId91" Type="http://schemas.openxmlformats.org/officeDocument/2006/relationships/image" Target="media/image4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70.png"/><Relationship Id="rId28" Type="http://schemas.openxmlformats.org/officeDocument/2006/relationships/image" Target="media/image10.png"/><Relationship Id="rId36" Type="http://schemas.openxmlformats.org/officeDocument/2006/relationships/image" Target="media/image140.png"/><Relationship Id="rId49" Type="http://schemas.openxmlformats.org/officeDocument/2006/relationships/image" Target="media/image21.png"/><Relationship Id="rId57" Type="http://schemas.openxmlformats.org/officeDocument/2006/relationships/image" Target="media/image25.png"/><Relationship Id="rId10" Type="http://schemas.openxmlformats.org/officeDocument/2006/relationships/image" Target="media/image110.png"/><Relationship Id="rId31" Type="http://schemas.openxmlformats.org/officeDocument/2006/relationships/image" Target="media/image111.png"/><Relationship Id="rId44" Type="http://schemas.openxmlformats.org/officeDocument/2006/relationships/image" Target="media/image180.png"/><Relationship Id="rId52" Type="http://schemas.openxmlformats.org/officeDocument/2006/relationships/image" Target="media/image220.png"/><Relationship Id="rId60" Type="http://schemas.openxmlformats.org/officeDocument/2006/relationships/image" Target="media/image260.png"/><Relationship Id="rId65" Type="http://schemas.openxmlformats.org/officeDocument/2006/relationships/image" Target="media/image29.png"/><Relationship Id="rId73" Type="http://schemas.openxmlformats.org/officeDocument/2006/relationships/image" Target="media/image330.png"/><Relationship Id="rId78" Type="http://schemas.openxmlformats.org/officeDocument/2006/relationships/image" Target="media/image36.png"/><Relationship Id="rId81" Type="http://schemas.openxmlformats.org/officeDocument/2006/relationships/image" Target="media/image370.png"/><Relationship Id="rId86" Type="http://schemas.openxmlformats.org/officeDocument/2006/relationships/image" Target="media/image4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50.png"/><Relationship Id="rId39" Type="http://schemas.openxmlformats.org/officeDocument/2006/relationships/image" Target="media/image16.png"/><Relationship Id="rId34" Type="http://schemas.openxmlformats.org/officeDocument/2006/relationships/image" Target="media/image13.png"/><Relationship Id="rId50" Type="http://schemas.openxmlformats.org/officeDocument/2006/relationships/image" Target="media/image211.png"/><Relationship Id="rId55" Type="http://schemas.openxmlformats.org/officeDocument/2006/relationships/image" Target="media/image24.png"/><Relationship Id="rId76" Type="http://schemas.openxmlformats.org/officeDocument/2006/relationships/image" Target="media/image35.png"/><Relationship Id="rId7" Type="http://schemas.openxmlformats.org/officeDocument/2006/relationships/image" Target="media/image1.png"/><Relationship Id="rId71" Type="http://schemas.openxmlformats.org/officeDocument/2006/relationships/image" Target="media/image320.png"/><Relationship Id="rId92" Type="http://schemas.openxmlformats.org/officeDocument/2006/relationships/image" Target="media/image43.png"/><Relationship Id="rId2" Type="http://schemas.openxmlformats.org/officeDocument/2006/relationships/styles" Target="styles.xml"/><Relationship Id="rId29" Type="http://schemas.openxmlformats.org/officeDocument/2006/relationships/image" Target="media/image100.png"/><Relationship Id="rId24" Type="http://schemas.openxmlformats.org/officeDocument/2006/relationships/image" Target="media/image8.png"/><Relationship Id="rId40" Type="http://schemas.openxmlformats.org/officeDocument/2006/relationships/image" Target="media/image160.png"/><Relationship Id="rId45" Type="http://schemas.openxmlformats.org/officeDocument/2006/relationships/image" Target="media/image19.png"/><Relationship Id="rId66" Type="http://schemas.openxmlformats.org/officeDocument/2006/relationships/image" Target="media/image30.png"/><Relationship Id="rId87" Type="http://schemas.openxmlformats.org/officeDocument/2006/relationships/image" Target="media/image400.png"/><Relationship Id="rId61" Type="http://schemas.openxmlformats.org/officeDocument/2006/relationships/image" Target="media/image27.png"/><Relationship Id="rId82" Type="http://schemas.openxmlformats.org/officeDocument/2006/relationships/image" Target="media/image38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3568</Words>
  <Characters>20343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Викторовна Кривоносова</dc:creator>
  <cp:lastModifiedBy>Наталья Викторовна Кривоносова</cp:lastModifiedBy>
  <cp:revision>4</cp:revision>
  <dcterms:created xsi:type="dcterms:W3CDTF">2025-04-01T16:54:00Z</dcterms:created>
  <dcterms:modified xsi:type="dcterms:W3CDTF">2025-04-01T17:04:00Z</dcterms:modified>
</cp:coreProperties>
</file>